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7B0" w:rsidRDefault="00222E33" w:rsidP="00DE57B0">
      <w:pPr>
        <w:rPr>
          <w:noProof/>
        </w:rPr>
      </w:pPr>
      <w:r>
        <w:rPr>
          <w:noProof/>
        </w:rPr>
        <mc:AlternateContent>
          <mc:Choice Requires="wps">
            <w:drawing>
              <wp:anchor distT="0" distB="0" distL="114300" distR="114300" simplePos="0" relativeHeight="251659264" behindDoc="0" locked="0" layoutInCell="0" allowOverlap="1" wp14:editId="17652D27">
                <wp:simplePos x="0" y="0"/>
                <wp:positionH relativeFrom="page">
                  <wp:posOffset>4690110</wp:posOffset>
                </wp:positionH>
                <wp:positionV relativeFrom="page">
                  <wp:posOffset>1518920</wp:posOffset>
                </wp:positionV>
                <wp:extent cx="2017395" cy="3698240"/>
                <wp:effectExtent l="38100" t="38100" r="34290" b="43180"/>
                <wp:wrapSquare wrapText="bothSides"/>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7395" cy="369824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222E33" w:rsidRPr="00222E33" w:rsidRDefault="00222E33">
                            <w:pPr>
                              <w:spacing w:after="0" w:line="360" w:lineRule="auto"/>
                              <w:jc w:val="center"/>
                              <w:rPr>
                                <w:rFonts w:asciiTheme="majorHAnsi" w:eastAsiaTheme="majorEastAsia" w:hAnsiTheme="majorHAnsi" w:cstheme="majorBidi"/>
                                <w:i/>
                                <w:iCs/>
                                <w:sz w:val="32"/>
                                <w:szCs w:val="32"/>
                              </w:rPr>
                            </w:pPr>
                            <w:bookmarkStart w:id="0" w:name="_GoBack"/>
                            <w:r w:rsidRPr="00222E33">
                              <w:rPr>
                                <w:rFonts w:asciiTheme="majorHAnsi" w:eastAsiaTheme="majorEastAsia" w:hAnsiTheme="majorHAnsi" w:cstheme="majorBidi"/>
                                <w:i/>
                                <w:iCs/>
                                <w:sz w:val="32"/>
                                <w:szCs w:val="32"/>
                              </w:rPr>
                              <w:t>“We who choose to surround ourselves with lives more temporary than our own live within a fragile circle, easily and often breached.  Unable to accept its awful gaps, we still would live no other way.  We cherish memory as the only certain immortality, never understanding the necessary plan.”</w:t>
                            </w:r>
                            <w:bookmarkEnd w:id="0"/>
                          </w:p>
                        </w:txbxContent>
                      </wps:txbx>
                      <wps:bodyPr rot="0" vert="horz" wrap="square" lIns="137160" tIns="91440" rIns="137160" bIns="91440" anchor="ctr" anchorCtr="0" upright="1">
                        <a:spAutoFit/>
                      </wps:bodyPr>
                    </wps:wsp>
                  </a:graphicData>
                </a:graphic>
                <wp14:sizeRelH relativeFrom="margin">
                  <wp14:pctWidth>35000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9.3pt;margin-top:119.6pt;width:158.85pt;height:291.2pt;z-index:251659264;visibility:visible;mso-wrap-style:square;mso-width-percent:350;mso-height-percent:0;mso-wrap-distance-left:9pt;mso-wrap-distance-top:0;mso-wrap-distance-right:9pt;mso-wrap-distance-bottom:0;mso-position-horizontal:absolute;mso-position-horizontal-relative:page;mso-position-vertical:absolute;mso-position-vertical-relative:page;mso-width-percent:35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" o:allowincell="f" filled="f" strokecolor="#622423" strokeweight="6pt">
                <v:stroke linestyle="thickThin"/>
                <v:textbox style="mso-fit-shape-to-text:t" inset="10.8pt,7.2pt,10.8pt,7.2pt">
                  <w:txbxContent>
                    <w:p w:rsidR="00222E33" w:rsidRPr="00222E33" w:rsidRDefault="00222E33">
                      <w:pPr>
                        <w:spacing w:after="0" w:line="360" w:lineRule="auto"/>
                        <w:jc w:val="center"/>
                        <w:rPr>
                          <w:rFonts w:asciiTheme="majorHAnsi" w:eastAsiaTheme="majorEastAsia" w:hAnsiTheme="majorHAnsi" w:cstheme="majorBidi"/>
                          <w:i/>
                          <w:iCs/>
                          <w:sz w:val="32"/>
                          <w:szCs w:val="32"/>
                        </w:rPr>
                      </w:pPr>
                      <w:bookmarkStart w:id="1" w:name="_GoBack"/>
                      <w:r w:rsidRPr="00222E33">
                        <w:rPr>
                          <w:rFonts w:asciiTheme="majorHAnsi" w:eastAsiaTheme="majorEastAsia" w:hAnsiTheme="majorHAnsi" w:cstheme="majorBidi"/>
                          <w:i/>
                          <w:iCs/>
                          <w:sz w:val="32"/>
                          <w:szCs w:val="32"/>
                        </w:rPr>
                        <w:t>“We who choose to surround ourselves with lives more temporary than our own live within a fragile circle, easily and often breached.  Unable to accept its awful gaps, we still would live no other way.  We cherish memory as the only certain immortality, never understanding the necessary plan.”</w:t>
                      </w:r>
                      <w:bookmarkEnd w:id="1"/>
                    </w:p>
                  </w:txbxContent>
                </v:textbox>
                <w10:wrap type="square" anchorx="page" anchory="page"/>
              </v:shape>
            </w:pict>
          </mc:Fallback>
        </mc:AlternateContent>
      </w:r>
      <w:r w:rsidR="00DE57B0">
        <w:rPr>
          <w:noProof/>
        </w:rPr>
        <w:drawing>
          <wp:inline distT="0" distB="0" distL="0" distR="0">
            <wp:extent cx="3131820" cy="2682240"/>
            <wp:effectExtent l="0" t="0" r="0" b="3810"/>
            <wp:docPr id="2" name="Picture 2" descr="C:\Users\KP\AppData\Local\Microsoft\Windows\Temporary Internet Files\Content.IE5\F1AO9G8N\MC9000015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P\AppData\Local\Microsoft\Windows\Temporary Internet Files\Content.IE5\F1AO9G8N\MC900001551[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820" cy="2682240"/>
                    </a:xfrm>
                    <a:prstGeom prst="rect">
                      <a:avLst/>
                    </a:prstGeom>
                    <a:noFill/>
                    <a:ln>
                      <a:noFill/>
                    </a:ln>
                  </pic:spPr>
                </pic:pic>
              </a:graphicData>
            </a:graphic>
          </wp:inline>
        </w:drawing>
      </w:r>
    </w:p>
    <w:p w:rsidR="00DE57B0" w:rsidRDefault="00DE57B0">
      <w:pPr>
        <w:rPr>
          <w:noProof/>
        </w:rPr>
      </w:pPr>
    </w:p>
    <w:p w:rsidR="00DE57B0" w:rsidRDefault="00C77F51">
      <w:pPr>
        <w:rPr>
          <w:noProof/>
        </w:rPr>
      </w:pPr>
      <w:r>
        <w:rPr>
          <w:noProof/>
        </w:rPr>
        <w:drawing>
          <wp:inline distT="0" distB="0" distL="0" distR="0">
            <wp:extent cx="1790700" cy="1699260"/>
            <wp:effectExtent l="0" t="0" r="0" b="0"/>
            <wp:docPr id="3" name="Picture 3" descr="C:\Users\KP\AppData\Local\Microsoft\Windows\Temporary Internet Files\Content.IE5\DL93PMXK\MC9000273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P\AppData\Local\Microsoft\Windows\Temporary Internet Files\Content.IE5\DL93PMXK\MC900027303[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0700" cy="1699260"/>
                    </a:xfrm>
                    <a:prstGeom prst="rect">
                      <a:avLst/>
                    </a:prstGeom>
                    <a:noFill/>
                    <a:ln>
                      <a:noFill/>
                    </a:ln>
                  </pic:spPr>
                </pic:pic>
              </a:graphicData>
            </a:graphic>
          </wp:inline>
        </w:drawing>
      </w:r>
      <w:r w:rsidR="0000079D">
        <w:rPr>
          <w:noProof/>
        </w:rPr>
        <w:t xml:space="preserve">              </w:t>
      </w:r>
      <w:r>
        <w:rPr>
          <w:noProof/>
        </w:rPr>
        <w:drawing>
          <wp:inline distT="0" distB="0" distL="0" distR="0">
            <wp:extent cx="982980" cy="1402080"/>
            <wp:effectExtent l="0" t="0" r="7620" b="7620"/>
            <wp:docPr id="5" name="Picture 5" descr="C:\Users\KP\AppData\Local\Microsoft\Windows\Temporary Internet Files\Content.IE5\R1PV0WPT\MC9003358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P\AppData\Local\Microsoft\Windows\Temporary Internet Files\Content.IE5\R1PV0WPT\MC900335870[1].wm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844" cy="1413297"/>
                    </a:xfrm>
                    <a:prstGeom prst="rect">
                      <a:avLst/>
                    </a:prstGeom>
                    <a:noFill/>
                    <a:ln>
                      <a:noFill/>
                    </a:ln>
                  </pic:spPr>
                </pic:pic>
              </a:graphicData>
            </a:graphic>
          </wp:inline>
        </w:drawing>
      </w:r>
    </w:p>
    <w:p w:rsidR="0000079D" w:rsidRDefault="00C77F51" w:rsidP="0000079D">
      <w:pPr>
        <w:rPr>
          <w:noProof/>
        </w:rPr>
      </w:pPr>
      <w:r>
        <w:rPr>
          <w:noProof/>
        </w:rPr>
        <w:drawing>
          <wp:inline distT="0" distB="0" distL="0" distR="0" wp14:anchorId="5042181D" wp14:editId="12A3F996">
            <wp:extent cx="1859280" cy="1828800"/>
            <wp:effectExtent l="0" t="0" r="0" b="0"/>
            <wp:docPr id="4" name="Picture 4" descr="C:\Users\KP\AppData\Local\Microsoft\Windows\Temporary Internet Files\Content.IE5\R1PV0WPT\MC9004362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P\AppData\Local\Microsoft\Windows\Temporary Internet Files\Content.IE5\R1PV0WPT\MC900436255[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9280" cy="1828800"/>
                    </a:xfrm>
                    <a:prstGeom prst="rect">
                      <a:avLst/>
                    </a:prstGeom>
                    <a:noFill/>
                    <a:ln>
                      <a:noFill/>
                    </a:ln>
                  </pic:spPr>
                </pic:pic>
              </a:graphicData>
            </a:graphic>
          </wp:inline>
        </w:drawing>
      </w:r>
    </w:p>
    <w:p w:rsidR="00DE57B0" w:rsidRDefault="0000079D">
      <w:pPr>
        <w:rPr>
          <w:noProof/>
        </w:rPr>
      </w:pPr>
      <w:r>
        <w:rPr>
          <w:noProof/>
        </w:rPr>
        <w:drawing>
          <wp:inline distT="0" distB="0" distL="0" distR="0" wp14:anchorId="4C382FBD" wp14:editId="228C3756">
            <wp:extent cx="1699260" cy="876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97130" cy="875202"/>
                    </a:xfrm>
                    <a:prstGeom prst="rect">
                      <a:avLst/>
                    </a:prstGeom>
                    <a:noFill/>
                  </pic:spPr>
                </pic:pic>
              </a:graphicData>
            </a:graphic>
          </wp:inline>
        </w:drawing>
      </w:r>
    </w:p>
    <w:p w:rsidR="00F06C0D" w:rsidRDefault="00F06C0D"/>
    <w:sectPr w:rsidR="00F06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7B0"/>
    <w:rsid w:val="0000079D"/>
    <w:rsid w:val="001C0348"/>
    <w:rsid w:val="00222E33"/>
    <w:rsid w:val="00434226"/>
    <w:rsid w:val="00510BA3"/>
    <w:rsid w:val="005336BE"/>
    <w:rsid w:val="006D3EE1"/>
    <w:rsid w:val="00782AFD"/>
    <w:rsid w:val="00845831"/>
    <w:rsid w:val="00B90E43"/>
    <w:rsid w:val="00BE64B8"/>
    <w:rsid w:val="00C10B4D"/>
    <w:rsid w:val="00C77F51"/>
    <w:rsid w:val="00DE57B0"/>
    <w:rsid w:val="00F06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7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7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dc:creator>
  <cp:lastModifiedBy>KP</cp:lastModifiedBy>
  <cp:revision>3</cp:revision>
  <cp:lastPrinted>2013-09-07T06:40:00Z</cp:lastPrinted>
  <dcterms:created xsi:type="dcterms:W3CDTF">2013-09-07T23:12:00Z</dcterms:created>
  <dcterms:modified xsi:type="dcterms:W3CDTF">2014-10-11T00:27:00Z</dcterms:modified>
</cp:coreProperties>
</file>